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087" w:rsidRPr="003A3087" w:rsidRDefault="003A3087" w:rsidP="003A3087">
      <w:pPr>
        <w:spacing w:after="0" w:line="240" w:lineRule="auto"/>
        <w:rPr>
          <w:rFonts w:ascii="Times New Roman" w:eastAsia="Times New Roman" w:hAnsi="Times New Roman" w:cs="Times New Roman"/>
          <w:sz w:val="16"/>
          <w:szCs w:val="16"/>
          <w:lang w:val="en-AU"/>
        </w:rPr>
      </w:pPr>
      <w:bookmarkStart w:id="0" w:name="_GoBack"/>
      <w:bookmarkEnd w:id="0"/>
      <w:r w:rsidRPr="003A3087">
        <w:rPr>
          <w:rFonts w:ascii="Times New Roman" w:eastAsia="Times New Roman" w:hAnsi="Times New Roman" w:cs="Times New Roman"/>
          <w:sz w:val="24"/>
          <w:szCs w:val="20"/>
          <w:lang w:val="en-AU"/>
        </w:rPr>
        <w:tab/>
      </w:r>
    </w:p>
    <w:p w:rsidR="001D3E97" w:rsidRDefault="00A042E9" w:rsidP="00F70144">
      <w:pPr>
        <w:pStyle w:val="NoSpacing"/>
        <w:jc w:val="center"/>
      </w:pPr>
      <w:r>
        <w:rPr>
          <w:noProof/>
          <w:lang w:eastAsia="en-NZ"/>
        </w:rPr>
        <mc:AlternateContent>
          <mc:Choice Requires="wps">
            <w:drawing>
              <wp:inline distT="0" distB="0" distL="0" distR="0">
                <wp:extent cx="3095625" cy="361950"/>
                <wp:effectExtent l="104775" t="276225" r="142875" b="0"/>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095625" cy="361950"/>
                        </a:xfrm>
                        <a:prstGeom prst="rect">
                          <a:avLst/>
                        </a:prstGeom>
                        <a:extLst>
                          <a:ext uri="{AF507438-7753-43E0-B8FC-AC1667EBCBE1}">
                            <a14:hiddenEffects xmlns:a14="http://schemas.microsoft.com/office/drawing/2010/main">
                              <a:effectLst/>
                            </a14:hiddenEffects>
                          </a:ext>
                        </a:extLst>
                      </wps:spPr>
                      <wps:txbx>
                        <w:txbxContent>
                          <w:p w:rsidR="00A042E9" w:rsidRDefault="00A042E9" w:rsidP="00A042E9">
                            <w:pPr>
                              <w:pStyle w:val="NormalWeb"/>
                              <w:spacing w:before="0" w:beforeAutospacing="0" w:after="0" w:afterAutospacing="0"/>
                              <w:jc w:val="center"/>
                            </w:pPr>
                            <w:r>
                              <w:rPr>
                                <w:rFonts w:ascii="Curlz MT" w:hAnsi="Curlz MT"/>
                                <w:b/>
                                <w:bCs/>
                                <w:color w:val="000000"/>
                                <w:sz w:val="72"/>
                                <w:szCs w:val="72"/>
                                <w14:textOutline w14:w="9525" w14:cap="flat" w14:cmpd="sng" w14:algn="ctr">
                                  <w14:solidFill>
                                    <w14:srgbClr w14:val="000000"/>
                                  </w14:solidFill>
                                  <w14:prstDash w14:val="solid"/>
                                  <w14:round/>
                                </w14:textOutline>
                              </w:rPr>
                              <w:t>It's All About Me!</w:t>
                            </w:r>
                          </w:p>
                        </w:txbxContent>
                      </wps:txbx>
                      <wps:bodyPr spcFirstLastPara="1" wrap="square" numCol="1" fromWordArt="1">
                        <a:prstTxWarp prst="textArchUp">
                          <a:avLst>
                            <a:gd name="adj" fmla="val 10800000"/>
                          </a:avLst>
                        </a:prstTxWarp>
                        <a:spAutoFit/>
                      </wps:bodyPr>
                    </wps:wsp>
                  </a:graphicData>
                </a:graphic>
              </wp:inline>
            </w:drawing>
          </mc:Choice>
          <mc:Fallback xmlns:w15="http://schemas.microsoft.com/office/word/2012/wordml">
            <w:pict>
              <v:shapetype id="_x0000_t202" coordsize="21600,21600" o:spt="202" path="m,l,21600r21600,l21600,xe">
                <v:stroke joinstyle="miter"/>
                <v:path gradientshapeok="t" o:connecttype="rect"/>
              </v:shapetype>
              <v:shape id="WordArt 2" o:spid="_x0000_s1026" type="#_x0000_t202" style="width:243.75pt;height: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" filled="f" stroked="f">
                <o:lock v:ext="edit" shapetype="t"/>
                <v:textbox style="mso-fit-shape-to-text:t">
                  <w:txbxContent>
                    <w:p w:rsidR="00A042E9" w:rsidRDefault="00A042E9" w:rsidP="00A042E9">
                      <w:pPr>
                        <w:pStyle w:val="NormalWeb"/>
                        <w:spacing w:before="0" w:beforeAutospacing="0" w:after="0" w:afterAutospacing="0"/>
                        <w:jc w:val="center"/>
                      </w:pPr>
                      <w:r>
                        <w:rPr>
                          <w:rFonts w:ascii="Curlz MT" w:hAnsi="Curlz MT"/>
                          <w:b/>
                          <w:bCs/>
                          <w:color w:val="000000"/>
                          <w:sz w:val="72"/>
                          <w:szCs w:val="72"/>
                          <w14:textOutline w14:w="9525" w14:cap="flat" w14:cmpd="sng" w14:algn="ctr">
                            <w14:solidFill>
                              <w14:srgbClr w14:val="000000"/>
                            </w14:solidFill>
                            <w14:prstDash w14:val="solid"/>
                            <w14:round/>
                          </w14:textOutline>
                        </w:rPr>
                        <w:t>It's All About Me!</w:t>
                      </w:r>
                    </w:p>
                  </w:txbxContent>
                </v:textbox>
                <w10:anchorlock/>
              </v:shape>
            </w:pict>
          </mc:Fallback>
        </mc:AlternateContent>
      </w:r>
    </w:p>
    <w:p w:rsidR="001D3E97" w:rsidRPr="003A3087" w:rsidRDefault="001D3E97" w:rsidP="001D3E97">
      <w:pPr>
        <w:spacing w:after="0" w:line="240" w:lineRule="auto"/>
        <w:jc w:val="center"/>
        <w:rPr>
          <w:rFonts w:ascii="Calibri" w:eastAsia="Calibri" w:hAnsi="Calibri" w:cs="Times New Roman"/>
        </w:rPr>
      </w:pPr>
      <w:r w:rsidRPr="00C237AE">
        <w:rPr>
          <w:rFonts w:ascii="Palatino Linotype" w:eastAsia="Calibri" w:hAnsi="Palatino Linotype" w:cs="Times New Roman"/>
          <w:noProof/>
          <w:sz w:val="20"/>
          <w:szCs w:val="20"/>
          <w:lang w:eastAsia="en-NZ"/>
        </w:rPr>
        <w:drawing>
          <wp:inline distT="0" distB="0" distL="0" distR="0" wp14:anchorId="3B0AD7A0" wp14:editId="29FEF290">
            <wp:extent cx="607987" cy="314325"/>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lum bright="-20000" contrast="40000"/>
                      <a:extLst>
                        <a:ext uri="{28A0092B-C50C-407E-A947-70E740481C1C}">
                          <a14:useLocalDpi xmlns:a14="http://schemas.microsoft.com/office/drawing/2010/main" val="0"/>
                        </a:ext>
                      </a:extLst>
                    </a:blip>
                    <a:srcRect/>
                    <a:stretch>
                      <a:fillRect/>
                    </a:stretch>
                  </pic:blipFill>
                  <pic:spPr bwMode="auto">
                    <a:xfrm>
                      <a:off x="0" y="0"/>
                      <a:ext cx="616585" cy="318770"/>
                    </a:xfrm>
                    <a:prstGeom prst="rect">
                      <a:avLst/>
                    </a:prstGeom>
                    <a:noFill/>
                    <a:ln>
                      <a:noFill/>
                    </a:ln>
                  </pic:spPr>
                </pic:pic>
              </a:graphicData>
            </a:graphic>
          </wp:inline>
        </w:drawing>
      </w:r>
    </w:p>
    <w:p w:rsidR="001D3E97" w:rsidRDefault="001D3E97" w:rsidP="001D3E97">
      <w:pPr>
        <w:spacing w:after="0" w:line="240" w:lineRule="auto"/>
        <w:jc w:val="center"/>
        <w:rPr>
          <w:rFonts w:ascii="Calibri" w:eastAsia="Calibri" w:hAnsi="Calibri" w:cs="Times New Roman"/>
        </w:rPr>
      </w:pPr>
      <w:r>
        <w:rPr>
          <w:rFonts w:ascii="Palatino Linotype" w:eastAsia="Times New Roman" w:hAnsi="Palatino Linotype" w:cs="Arial"/>
          <w:noProof/>
          <w:lang w:eastAsia="en-NZ"/>
        </w:rPr>
        <w:drawing>
          <wp:inline distT="0" distB="0" distL="0" distR="0" wp14:anchorId="34AC4532" wp14:editId="4FE7628F">
            <wp:extent cx="2190115" cy="148590"/>
            <wp:effectExtent l="0" t="0" r="635"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contrast="40000"/>
                      <a:extLst>
                        <a:ext uri="{28A0092B-C50C-407E-A947-70E740481C1C}">
                          <a14:useLocalDpi xmlns:a14="http://schemas.microsoft.com/office/drawing/2010/main" val="0"/>
                        </a:ext>
                      </a:extLst>
                    </a:blip>
                    <a:srcRect/>
                    <a:stretch>
                      <a:fillRect/>
                    </a:stretch>
                  </pic:blipFill>
                  <pic:spPr bwMode="auto">
                    <a:xfrm>
                      <a:off x="0" y="0"/>
                      <a:ext cx="2190115" cy="148590"/>
                    </a:xfrm>
                    <a:prstGeom prst="rect">
                      <a:avLst/>
                    </a:prstGeom>
                    <a:noFill/>
                    <a:ln>
                      <a:noFill/>
                    </a:ln>
                  </pic:spPr>
                </pic:pic>
              </a:graphicData>
            </a:graphic>
          </wp:inline>
        </w:drawing>
      </w:r>
    </w:p>
    <w:p w:rsidR="001049C1" w:rsidRPr="003A3087" w:rsidRDefault="001049C1" w:rsidP="001D3E97">
      <w:pPr>
        <w:spacing w:after="0" w:line="240" w:lineRule="auto"/>
        <w:jc w:val="center"/>
        <w:rPr>
          <w:rFonts w:ascii="Calibri" w:eastAsia="Calibri" w:hAnsi="Calibri" w:cs="Times New Roman"/>
        </w:rPr>
      </w:pPr>
    </w:p>
    <w:p w:rsidR="001D3E97" w:rsidRPr="007F544D" w:rsidRDefault="001D3E97" w:rsidP="001D3E97">
      <w:pPr>
        <w:spacing w:after="0" w:line="240" w:lineRule="auto"/>
        <w:jc w:val="center"/>
        <w:rPr>
          <w:rFonts w:ascii="Palatino Linotype" w:eastAsia="Calibri" w:hAnsi="Palatino Linotype" w:cs="Times New Roman"/>
          <w:b/>
          <w:i/>
          <w:sz w:val="32"/>
          <w:szCs w:val="32"/>
        </w:rPr>
      </w:pPr>
      <w:r w:rsidRPr="007F544D">
        <w:rPr>
          <w:rFonts w:ascii="Palatino Linotype" w:eastAsia="Calibri" w:hAnsi="Palatino Linotype" w:cs="Times New Roman"/>
          <w:b/>
          <w:i/>
          <w:sz w:val="32"/>
          <w:szCs w:val="32"/>
        </w:rPr>
        <w:t>Women’s Centre Waitakere</w:t>
      </w:r>
    </w:p>
    <w:p w:rsidR="001D3E97" w:rsidRPr="003A3087" w:rsidRDefault="001D3E97" w:rsidP="001D3E97">
      <w:pPr>
        <w:spacing w:after="0" w:line="240" w:lineRule="auto"/>
        <w:jc w:val="center"/>
        <w:rPr>
          <w:rFonts w:ascii="Palatino Linotype" w:eastAsia="Calibri" w:hAnsi="Palatino Linotype" w:cs="Times New Roman"/>
          <w:b/>
          <w:i/>
          <w:sz w:val="16"/>
          <w:szCs w:val="16"/>
        </w:rPr>
      </w:pPr>
    </w:p>
    <w:p w:rsidR="001D3E97" w:rsidRPr="001049C1" w:rsidRDefault="001D3E97" w:rsidP="001D3E97">
      <w:pPr>
        <w:spacing w:after="0" w:line="240" w:lineRule="auto"/>
        <w:jc w:val="center"/>
        <w:rPr>
          <w:rFonts w:ascii="Arial" w:eastAsia="Times New Roman" w:hAnsi="Arial" w:cs="Arial"/>
          <w:sz w:val="24"/>
          <w:szCs w:val="24"/>
          <w:lang w:val="en-AU"/>
        </w:rPr>
      </w:pPr>
      <w:r w:rsidRPr="001049C1">
        <w:rPr>
          <w:rFonts w:ascii="Arial" w:eastAsia="Times New Roman" w:hAnsi="Arial" w:cs="Arial"/>
          <w:sz w:val="24"/>
          <w:szCs w:val="24"/>
          <w:lang w:val="en-AU"/>
        </w:rPr>
        <w:t>A programme designed for girls, to support and empower young women to find their own strengths and uniqueness</w:t>
      </w:r>
    </w:p>
    <w:p w:rsidR="007F544D" w:rsidRPr="003A3087" w:rsidRDefault="007F544D" w:rsidP="001D3E97">
      <w:pPr>
        <w:spacing w:after="0" w:line="240" w:lineRule="auto"/>
        <w:jc w:val="center"/>
        <w:rPr>
          <w:rFonts w:ascii="Arial" w:eastAsia="Times New Roman" w:hAnsi="Arial" w:cs="Arial"/>
          <w:lang w:val="en-AU"/>
        </w:rPr>
      </w:pPr>
    </w:p>
    <w:p w:rsidR="001D3E97" w:rsidRDefault="001D3E97" w:rsidP="001D3E97">
      <w:pPr>
        <w:spacing w:after="0" w:line="240" w:lineRule="auto"/>
        <w:ind w:left="142"/>
        <w:jc w:val="center"/>
        <w:rPr>
          <w:rFonts w:ascii="Times New Roman" w:eastAsia="Times New Roman" w:hAnsi="Times New Roman" w:cs="Times New Roman"/>
          <w:sz w:val="24"/>
          <w:szCs w:val="24"/>
          <w:lang w:val="en-AU"/>
        </w:rPr>
      </w:pPr>
      <w:r>
        <w:rPr>
          <w:rFonts w:ascii="Times New Roman" w:eastAsia="Times New Roman" w:hAnsi="Times New Roman" w:cs="Times New Roman"/>
          <w:noProof/>
          <w:sz w:val="24"/>
          <w:szCs w:val="24"/>
          <w:lang w:eastAsia="en-NZ"/>
        </w:rPr>
        <w:drawing>
          <wp:inline distT="0" distB="0" distL="0" distR="0" wp14:anchorId="7ABCE827" wp14:editId="3C232910">
            <wp:extent cx="1680210" cy="2127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0210" cy="212725"/>
                    </a:xfrm>
                    <a:prstGeom prst="rect">
                      <a:avLst/>
                    </a:prstGeom>
                    <a:noFill/>
                    <a:ln>
                      <a:noFill/>
                    </a:ln>
                  </pic:spPr>
                </pic:pic>
              </a:graphicData>
            </a:graphic>
          </wp:inline>
        </w:drawing>
      </w:r>
    </w:p>
    <w:p w:rsidR="007F544D" w:rsidRPr="003A3087" w:rsidRDefault="007F544D" w:rsidP="001D3E97">
      <w:pPr>
        <w:spacing w:after="0" w:line="240" w:lineRule="auto"/>
        <w:ind w:left="142"/>
        <w:jc w:val="center"/>
        <w:rPr>
          <w:rFonts w:ascii="Times New Roman" w:eastAsia="Times New Roman" w:hAnsi="Times New Roman" w:cs="Times New Roman"/>
          <w:sz w:val="24"/>
          <w:szCs w:val="24"/>
          <w:lang w:val="en-AU"/>
        </w:rPr>
      </w:pPr>
    </w:p>
    <w:p w:rsidR="001D3E97" w:rsidRPr="001049C1" w:rsidRDefault="001D3E97" w:rsidP="001D3E97">
      <w:pPr>
        <w:numPr>
          <w:ilvl w:val="0"/>
          <w:numId w:val="1"/>
        </w:numPr>
        <w:tabs>
          <w:tab w:val="num" w:pos="142"/>
        </w:tabs>
        <w:spacing w:after="0" w:line="240" w:lineRule="auto"/>
        <w:ind w:left="142" w:hanging="284"/>
        <w:rPr>
          <w:rFonts w:ascii="Arial" w:eastAsia="Times New Roman" w:hAnsi="Arial" w:cs="Arial"/>
          <w:b/>
          <w:sz w:val="24"/>
          <w:szCs w:val="24"/>
          <w:lang w:val="en-AU"/>
        </w:rPr>
      </w:pPr>
      <w:r w:rsidRPr="001049C1">
        <w:rPr>
          <w:rFonts w:ascii="Arial" w:eastAsia="Times New Roman" w:hAnsi="Arial" w:cs="Arial"/>
          <w:b/>
          <w:sz w:val="24"/>
          <w:szCs w:val="24"/>
          <w:u w:val="single"/>
          <w:lang w:val="en-AU"/>
        </w:rPr>
        <w:t>Who can come?</w:t>
      </w:r>
    </w:p>
    <w:p w:rsidR="001049C1" w:rsidRPr="003A3087" w:rsidRDefault="001049C1" w:rsidP="001049C1">
      <w:pPr>
        <w:spacing w:after="0" w:line="240" w:lineRule="auto"/>
        <w:ind w:left="142"/>
        <w:rPr>
          <w:rFonts w:ascii="Arial" w:eastAsia="Times New Roman" w:hAnsi="Arial" w:cs="Arial"/>
          <w:b/>
          <w:lang w:val="en-AU"/>
        </w:rPr>
      </w:pPr>
    </w:p>
    <w:p w:rsidR="001D3E97" w:rsidRPr="003A3087" w:rsidRDefault="007B32E3" w:rsidP="001D3E97">
      <w:pPr>
        <w:spacing w:after="0" w:line="240" w:lineRule="auto"/>
        <w:ind w:left="142"/>
        <w:rPr>
          <w:rFonts w:ascii="Arial" w:eastAsia="Times New Roman" w:hAnsi="Arial" w:cs="Arial"/>
          <w:lang w:val="en-AU"/>
        </w:rPr>
      </w:pPr>
      <w:r>
        <w:rPr>
          <w:noProof/>
          <w:lang w:eastAsia="en-NZ"/>
        </w:rPr>
        <w:pict>
          <v:shape id="_x0000_s1029" type="#_x0000_t75" style="position:absolute;left:0;text-align:left;margin-left:-24.75pt;margin-top:32.3pt;width:81pt;height:117pt;z-index:-251658240" wrapcoords="10200 554 8800 692 7600 1938 7600 2769 6400 4985 4800 6092 4000 6785 4200 9415 5000 13846 1400 14815 1000 15508 1600 16615 5800 18277 7200 18277 5800 19523 5800 20077 6600 20908 6800 20908 8000 20908 8400 20492 12200 18277 17600 18277 20000 17585 20400 15508 19000 14815 15000 13846 15400 11631 15200 7200 14400 5123 14600 3046 14600 1800 12800 554 11200 554 10200 554">
            <v:imagedata r:id="rId10" o:title="" blacklevel="5898f"/>
            <w10:wrap type="tight"/>
          </v:shape>
          <o:OLEObject Type="Embed" ProgID="MS_ClipArt_Gallery" ShapeID="_x0000_s1029" DrawAspect="Content" ObjectID="_1471933117" r:id="rId11"/>
        </w:pict>
      </w:r>
      <w:r w:rsidR="001D3E97" w:rsidRPr="003A3087">
        <w:rPr>
          <w:rFonts w:ascii="Arial" w:eastAsia="Times New Roman" w:hAnsi="Arial" w:cs="Arial"/>
          <w:lang w:val="en-AU"/>
        </w:rPr>
        <w:t>Teenage girls aged 13-1</w:t>
      </w:r>
      <w:r w:rsidR="00544925">
        <w:rPr>
          <w:rFonts w:ascii="Arial" w:eastAsia="Times New Roman" w:hAnsi="Arial" w:cs="Arial"/>
          <w:lang w:val="en-AU"/>
        </w:rPr>
        <w:t>5</w:t>
      </w:r>
      <w:r w:rsidR="001D3E97" w:rsidRPr="003A3087">
        <w:rPr>
          <w:rFonts w:ascii="Arial" w:eastAsia="Times New Roman" w:hAnsi="Arial" w:cs="Arial"/>
          <w:lang w:val="en-AU"/>
        </w:rPr>
        <w:t xml:space="preserve"> years. You are welcome to come on your own or enrol with a friend.</w:t>
      </w:r>
    </w:p>
    <w:p w:rsidR="00F70144" w:rsidRDefault="001D3E97" w:rsidP="001D3E97">
      <w:pPr>
        <w:numPr>
          <w:ilvl w:val="0"/>
          <w:numId w:val="1"/>
        </w:numPr>
        <w:tabs>
          <w:tab w:val="num" w:pos="142"/>
        </w:tabs>
        <w:spacing w:after="0" w:line="240" w:lineRule="auto"/>
        <w:ind w:left="720" w:firstLine="720"/>
        <w:rPr>
          <w:rFonts w:ascii="Arial" w:eastAsia="Times New Roman" w:hAnsi="Arial" w:cs="Arial"/>
          <w:lang w:val="en-AU"/>
        </w:rPr>
      </w:pPr>
      <w:r w:rsidRPr="001049C1">
        <w:rPr>
          <w:rFonts w:ascii="Arial" w:eastAsia="Times New Roman" w:hAnsi="Arial" w:cs="Arial"/>
          <w:b/>
          <w:sz w:val="24"/>
          <w:szCs w:val="24"/>
          <w:u w:val="single"/>
          <w:lang w:val="en-AU"/>
        </w:rPr>
        <w:t>When is the next programme?</w:t>
      </w:r>
      <w:r w:rsidRPr="007B2A80">
        <w:rPr>
          <w:rFonts w:ascii="Arial" w:eastAsia="Times New Roman" w:hAnsi="Arial" w:cs="Arial"/>
          <w:lang w:val="en-AU"/>
        </w:rPr>
        <w:tab/>
      </w:r>
    </w:p>
    <w:p w:rsidR="00A042E9" w:rsidRDefault="00F70144" w:rsidP="00F70144">
      <w:pPr>
        <w:spacing w:after="0" w:line="240" w:lineRule="auto"/>
        <w:ind w:left="1440"/>
        <w:rPr>
          <w:rFonts w:ascii="Arial" w:eastAsia="Times New Roman" w:hAnsi="Arial" w:cs="Arial"/>
          <w:lang w:val="en-AU"/>
        </w:rPr>
      </w:pPr>
      <w:r>
        <w:rPr>
          <w:rFonts w:ascii="Arial" w:eastAsia="Times New Roman" w:hAnsi="Arial" w:cs="Arial"/>
          <w:lang w:val="en-AU"/>
        </w:rPr>
        <w:tab/>
      </w:r>
      <w:r>
        <w:rPr>
          <w:rFonts w:ascii="Arial" w:eastAsia="Times New Roman" w:hAnsi="Arial" w:cs="Arial"/>
          <w:lang w:val="en-AU"/>
        </w:rPr>
        <w:tab/>
      </w:r>
      <w:r>
        <w:rPr>
          <w:rFonts w:ascii="Arial" w:eastAsia="Times New Roman" w:hAnsi="Arial" w:cs="Arial"/>
          <w:lang w:val="en-AU"/>
        </w:rPr>
        <w:tab/>
      </w:r>
      <w:r>
        <w:rPr>
          <w:rFonts w:ascii="Arial" w:eastAsia="Times New Roman" w:hAnsi="Arial" w:cs="Arial"/>
          <w:lang w:val="en-AU"/>
        </w:rPr>
        <w:tab/>
      </w:r>
      <w:r>
        <w:rPr>
          <w:rFonts w:ascii="Arial" w:eastAsia="Times New Roman" w:hAnsi="Arial" w:cs="Arial"/>
          <w:lang w:val="en-AU"/>
        </w:rPr>
        <w:tab/>
      </w:r>
      <w:r w:rsidR="001D3E97" w:rsidRPr="003A3087">
        <w:rPr>
          <w:rFonts w:ascii="Arial" w:eastAsia="Times New Roman" w:hAnsi="Arial" w:cs="Arial"/>
          <w:lang w:val="en-AU"/>
        </w:rPr>
        <w:t xml:space="preserve">2 Days during School holidays:  </w:t>
      </w:r>
      <w:r w:rsidR="001D3E97">
        <w:rPr>
          <w:rFonts w:ascii="Arial" w:eastAsia="Times New Roman" w:hAnsi="Arial" w:cs="Arial"/>
          <w:lang w:val="en-AU"/>
        </w:rPr>
        <w:tab/>
      </w:r>
      <w:r w:rsidR="001D3E97">
        <w:rPr>
          <w:rFonts w:ascii="Arial" w:eastAsia="Times New Roman" w:hAnsi="Arial" w:cs="Arial"/>
          <w:lang w:val="en-AU"/>
        </w:rPr>
        <w:tab/>
      </w:r>
      <w:r w:rsidR="001D3E97">
        <w:rPr>
          <w:rFonts w:ascii="Arial" w:eastAsia="Times New Roman" w:hAnsi="Arial" w:cs="Arial"/>
          <w:lang w:val="en-AU"/>
        </w:rPr>
        <w:tab/>
      </w:r>
      <w:r w:rsidR="00A042E9">
        <w:rPr>
          <w:rFonts w:ascii="Arial" w:eastAsia="Times New Roman" w:hAnsi="Arial" w:cs="Arial"/>
          <w:lang w:val="en-AU"/>
        </w:rPr>
        <w:tab/>
      </w:r>
      <w:r w:rsidR="00A042E9">
        <w:rPr>
          <w:rFonts w:ascii="Arial" w:eastAsia="Times New Roman" w:hAnsi="Arial" w:cs="Arial"/>
          <w:lang w:val="en-AU"/>
        </w:rPr>
        <w:tab/>
      </w:r>
      <w:r w:rsidR="00A042E9">
        <w:rPr>
          <w:rFonts w:ascii="Arial" w:eastAsia="Times New Roman" w:hAnsi="Arial" w:cs="Arial"/>
          <w:lang w:val="en-AU"/>
        </w:rPr>
        <w:tab/>
      </w:r>
      <w:r w:rsidR="00A042E9">
        <w:rPr>
          <w:rFonts w:ascii="Arial" w:eastAsia="Times New Roman" w:hAnsi="Arial" w:cs="Arial"/>
          <w:lang w:val="en-AU"/>
        </w:rPr>
        <w:tab/>
        <w:t xml:space="preserve">Tuesday </w:t>
      </w:r>
      <w:r w:rsidR="006B061D">
        <w:rPr>
          <w:rFonts w:ascii="Arial" w:eastAsia="Times New Roman" w:hAnsi="Arial" w:cs="Arial"/>
          <w:lang w:val="en-AU"/>
        </w:rPr>
        <w:t>7 Oct</w:t>
      </w:r>
      <w:r w:rsidR="004B7304">
        <w:rPr>
          <w:rFonts w:ascii="Arial" w:eastAsia="Times New Roman" w:hAnsi="Arial" w:cs="Arial"/>
          <w:lang w:val="en-AU"/>
        </w:rPr>
        <w:t>–</w:t>
      </w:r>
      <w:r w:rsidR="00A042E9">
        <w:rPr>
          <w:rFonts w:ascii="Arial" w:eastAsia="Times New Roman" w:hAnsi="Arial" w:cs="Arial"/>
          <w:lang w:val="en-AU"/>
        </w:rPr>
        <w:t xml:space="preserve">Wed </w:t>
      </w:r>
      <w:r w:rsidR="006B061D">
        <w:rPr>
          <w:rFonts w:ascii="Arial" w:eastAsia="Times New Roman" w:hAnsi="Arial" w:cs="Arial"/>
          <w:lang w:val="en-AU"/>
        </w:rPr>
        <w:t xml:space="preserve">8 Oct </w:t>
      </w:r>
    </w:p>
    <w:p w:rsidR="001D3E97" w:rsidRPr="003A3087" w:rsidRDefault="00A042E9" w:rsidP="00A042E9">
      <w:pPr>
        <w:spacing w:after="0" w:line="240" w:lineRule="auto"/>
        <w:ind w:left="5760"/>
        <w:rPr>
          <w:rFonts w:ascii="Arial" w:eastAsia="Times New Roman" w:hAnsi="Arial" w:cs="Arial"/>
          <w:lang w:val="en-AU"/>
        </w:rPr>
      </w:pPr>
      <w:r>
        <w:rPr>
          <w:rFonts w:ascii="Arial" w:eastAsia="Times New Roman" w:hAnsi="Arial" w:cs="Arial"/>
          <w:lang w:val="en-AU"/>
        </w:rPr>
        <w:t xml:space="preserve"> </w:t>
      </w:r>
      <w:r w:rsidR="001D3E97" w:rsidRPr="003A3087">
        <w:rPr>
          <w:rFonts w:ascii="Arial" w:eastAsia="Times New Roman" w:hAnsi="Arial" w:cs="Arial"/>
          <w:lang w:val="en-AU"/>
        </w:rPr>
        <w:t>Times: 9.30am</w:t>
      </w:r>
      <w:r>
        <w:rPr>
          <w:rFonts w:ascii="Arial" w:eastAsia="Times New Roman" w:hAnsi="Arial" w:cs="Arial"/>
          <w:lang w:val="en-AU"/>
        </w:rPr>
        <w:t xml:space="preserve"> </w:t>
      </w:r>
      <w:r w:rsidR="001D3E97" w:rsidRPr="003A3087">
        <w:rPr>
          <w:rFonts w:ascii="Arial" w:eastAsia="Times New Roman" w:hAnsi="Arial" w:cs="Arial"/>
          <w:lang w:val="en-AU"/>
        </w:rPr>
        <w:t xml:space="preserve">– </w:t>
      </w:r>
      <w:r>
        <w:rPr>
          <w:rFonts w:ascii="Arial" w:eastAsia="Times New Roman" w:hAnsi="Arial" w:cs="Arial"/>
          <w:lang w:val="en-AU"/>
        </w:rPr>
        <w:t>3</w:t>
      </w:r>
      <w:r w:rsidR="001D3E97" w:rsidRPr="003A3087">
        <w:rPr>
          <w:rFonts w:ascii="Arial" w:eastAsia="Times New Roman" w:hAnsi="Arial" w:cs="Arial"/>
          <w:lang w:val="en-AU"/>
        </w:rPr>
        <w:t>.30pm</w:t>
      </w:r>
    </w:p>
    <w:p w:rsidR="001D3E97" w:rsidRPr="003A3087" w:rsidRDefault="001D3E97" w:rsidP="001D3E97">
      <w:pPr>
        <w:spacing w:after="0" w:line="240" w:lineRule="auto"/>
        <w:rPr>
          <w:rFonts w:ascii="Arial" w:eastAsia="Times New Roman" w:hAnsi="Arial" w:cs="Arial"/>
          <w:sz w:val="16"/>
          <w:szCs w:val="16"/>
          <w:lang w:val="en-AU"/>
        </w:rPr>
      </w:pPr>
    </w:p>
    <w:p w:rsidR="001D3E97" w:rsidRPr="001049C1" w:rsidRDefault="001D3E97" w:rsidP="001D3E97">
      <w:pPr>
        <w:numPr>
          <w:ilvl w:val="0"/>
          <w:numId w:val="2"/>
        </w:numPr>
        <w:spacing w:after="0" w:line="240" w:lineRule="auto"/>
        <w:rPr>
          <w:rFonts w:ascii="Arial" w:eastAsia="Times New Roman" w:hAnsi="Arial" w:cs="Arial"/>
          <w:sz w:val="24"/>
          <w:szCs w:val="24"/>
          <w:lang w:val="en-AU"/>
        </w:rPr>
      </w:pPr>
      <w:r w:rsidRPr="001049C1">
        <w:rPr>
          <w:rFonts w:ascii="Arial" w:eastAsia="Times New Roman" w:hAnsi="Arial" w:cs="Arial"/>
          <w:b/>
          <w:sz w:val="24"/>
          <w:szCs w:val="24"/>
          <w:u w:val="single"/>
          <w:lang w:val="en-AU"/>
        </w:rPr>
        <w:t>Where is the programme</w:t>
      </w:r>
      <w:r w:rsidRPr="001049C1">
        <w:rPr>
          <w:rFonts w:ascii="Arial" w:eastAsia="Times New Roman" w:hAnsi="Arial" w:cs="Arial"/>
          <w:sz w:val="24"/>
          <w:szCs w:val="24"/>
          <w:u w:val="single"/>
          <w:lang w:val="en-AU"/>
        </w:rPr>
        <w:t xml:space="preserve"> </w:t>
      </w:r>
      <w:r w:rsidRPr="001049C1">
        <w:rPr>
          <w:rFonts w:ascii="Arial" w:eastAsia="Times New Roman" w:hAnsi="Arial" w:cs="Arial"/>
          <w:b/>
          <w:sz w:val="24"/>
          <w:szCs w:val="24"/>
          <w:u w:val="single"/>
          <w:lang w:val="en-AU"/>
        </w:rPr>
        <w:t>run?</w:t>
      </w:r>
    </w:p>
    <w:p w:rsidR="00F70144" w:rsidRDefault="00F70144" w:rsidP="001D3E97">
      <w:pPr>
        <w:spacing w:after="0" w:line="240" w:lineRule="auto"/>
        <w:ind w:left="1843" w:hanging="43"/>
        <w:rPr>
          <w:rFonts w:ascii="Arial" w:eastAsia="Times New Roman" w:hAnsi="Arial" w:cs="Arial"/>
          <w:lang w:val="en-AU"/>
        </w:rPr>
      </w:pPr>
      <w:r>
        <w:rPr>
          <w:rFonts w:ascii="Arial" w:eastAsia="Times New Roman" w:hAnsi="Arial" w:cs="Arial"/>
          <w:lang w:val="en-AU"/>
        </w:rPr>
        <w:t xml:space="preserve">     </w:t>
      </w:r>
      <w:r w:rsidR="001D3E97" w:rsidRPr="003A3087">
        <w:rPr>
          <w:rFonts w:ascii="Arial" w:eastAsia="Times New Roman" w:hAnsi="Arial" w:cs="Arial"/>
          <w:lang w:val="en-AU"/>
        </w:rPr>
        <w:t xml:space="preserve">Women’s Centre Waitakere </w:t>
      </w:r>
    </w:p>
    <w:p w:rsidR="001D3E97" w:rsidRPr="003A3087" w:rsidRDefault="001D3E97" w:rsidP="001D3E97">
      <w:pPr>
        <w:spacing w:after="0" w:line="240" w:lineRule="auto"/>
        <w:ind w:left="1843" w:hanging="43"/>
        <w:rPr>
          <w:rFonts w:ascii="Arial" w:eastAsia="Times New Roman" w:hAnsi="Arial" w:cs="Arial"/>
          <w:lang w:val="en-AU"/>
        </w:rPr>
      </w:pPr>
      <w:r w:rsidRPr="003A3087">
        <w:rPr>
          <w:rFonts w:ascii="Arial" w:eastAsia="Times New Roman" w:hAnsi="Arial" w:cs="Arial"/>
          <w:lang w:val="en-AU"/>
        </w:rPr>
        <w:t xml:space="preserve">111 </w:t>
      </w:r>
      <w:r w:rsidR="004B7304" w:rsidRPr="003A3087">
        <w:rPr>
          <w:rFonts w:ascii="Arial" w:eastAsia="Times New Roman" w:hAnsi="Arial" w:cs="Arial"/>
          <w:lang w:val="en-AU"/>
        </w:rPr>
        <w:t>McLeod Rd</w:t>
      </w:r>
      <w:r>
        <w:rPr>
          <w:rFonts w:ascii="Arial" w:eastAsia="Times New Roman" w:hAnsi="Arial" w:cs="Arial"/>
          <w:lang w:val="en-AU"/>
        </w:rPr>
        <w:t xml:space="preserve">, </w:t>
      </w:r>
      <w:r w:rsidRPr="003A3087">
        <w:rPr>
          <w:rFonts w:ascii="Arial" w:eastAsia="Times New Roman" w:hAnsi="Arial" w:cs="Arial"/>
          <w:lang w:val="en-AU"/>
        </w:rPr>
        <w:t>Te Atatu South</w:t>
      </w:r>
    </w:p>
    <w:p w:rsidR="001D3E97" w:rsidRPr="003A3087" w:rsidRDefault="001D3E97" w:rsidP="001D3E97">
      <w:pPr>
        <w:spacing w:after="0" w:line="240" w:lineRule="auto"/>
        <w:ind w:left="284"/>
        <w:rPr>
          <w:rFonts w:ascii="Arial" w:eastAsia="Times New Roman" w:hAnsi="Arial" w:cs="Arial"/>
          <w:sz w:val="16"/>
          <w:szCs w:val="16"/>
          <w:lang w:val="en-AU"/>
        </w:rPr>
      </w:pPr>
    </w:p>
    <w:p w:rsidR="001D3E97" w:rsidRPr="00F70144" w:rsidRDefault="001D3E97" w:rsidP="00F70144">
      <w:pPr>
        <w:pStyle w:val="ListParagraph"/>
        <w:numPr>
          <w:ilvl w:val="0"/>
          <w:numId w:val="1"/>
        </w:numPr>
        <w:tabs>
          <w:tab w:val="num" w:pos="1843"/>
        </w:tabs>
        <w:spacing w:after="0" w:line="240" w:lineRule="auto"/>
        <w:rPr>
          <w:rFonts w:ascii="Arial" w:eastAsia="Times New Roman" w:hAnsi="Arial" w:cs="Arial"/>
          <w:lang w:val="en-AU"/>
        </w:rPr>
      </w:pPr>
      <w:r w:rsidRPr="00F70144">
        <w:rPr>
          <w:rFonts w:ascii="Arial" w:eastAsia="Times New Roman" w:hAnsi="Arial" w:cs="Arial"/>
          <w:b/>
          <w:sz w:val="24"/>
          <w:szCs w:val="24"/>
          <w:u w:val="single"/>
          <w:lang w:val="en-AU"/>
        </w:rPr>
        <w:t>Costs:</w:t>
      </w:r>
      <w:r w:rsidRPr="00F70144">
        <w:rPr>
          <w:rFonts w:ascii="Arial" w:eastAsia="Times New Roman" w:hAnsi="Arial" w:cs="Arial"/>
          <w:lang w:val="en-AU"/>
        </w:rPr>
        <w:tab/>
        <w:t xml:space="preserve">Free       Please call us for details       </w:t>
      </w:r>
    </w:p>
    <w:p w:rsidR="001D3E97" w:rsidRDefault="001D3E97" w:rsidP="001D3E97">
      <w:pPr>
        <w:tabs>
          <w:tab w:val="num" w:pos="1843"/>
        </w:tabs>
        <w:spacing w:after="0" w:line="240" w:lineRule="auto"/>
        <w:ind w:left="1440"/>
        <w:rPr>
          <w:rFonts w:ascii="Arial" w:eastAsia="Times New Roman" w:hAnsi="Arial" w:cs="Arial"/>
          <w:lang w:val="en-AU"/>
        </w:rPr>
      </w:pPr>
      <w:r w:rsidRPr="00C237AE">
        <w:rPr>
          <w:rFonts w:ascii="Arial" w:eastAsia="Times New Roman" w:hAnsi="Arial" w:cs="Arial"/>
          <w:b/>
          <w:lang w:val="en-AU"/>
        </w:rPr>
        <w:tab/>
      </w:r>
      <w:r w:rsidRPr="00C237AE">
        <w:rPr>
          <w:rFonts w:ascii="Arial" w:eastAsia="Times New Roman" w:hAnsi="Arial" w:cs="Arial"/>
          <w:b/>
          <w:lang w:val="en-AU"/>
        </w:rPr>
        <w:tab/>
      </w:r>
      <w:r w:rsidRPr="00C237AE">
        <w:rPr>
          <w:rFonts w:ascii="Arial" w:eastAsia="Times New Roman" w:hAnsi="Arial" w:cs="Arial"/>
          <w:b/>
          <w:lang w:val="en-AU"/>
        </w:rPr>
        <w:tab/>
      </w:r>
      <w:r w:rsidRPr="00C237AE">
        <w:rPr>
          <w:rFonts w:ascii="Arial" w:eastAsia="Times New Roman" w:hAnsi="Arial" w:cs="Arial"/>
          <w:b/>
          <w:lang w:val="en-AU"/>
        </w:rPr>
        <w:tab/>
      </w:r>
      <w:r>
        <w:rPr>
          <w:rFonts w:ascii="Arial" w:eastAsia="Times New Roman" w:hAnsi="Arial" w:cs="Arial"/>
          <w:b/>
          <w:lang w:val="en-AU"/>
        </w:rPr>
        <w:t xml:space="preserve">   </w:t>
      </w:r>
      <w:r w:rsidRPr="003A3087">
        <w:rPr>
          <w:rFonts w:ascii="Arial" w:eastAsia="Times New Roman" w:hAnsi="Arial" w:cs="Arial"/>
          <w:lang w:val="en-AU"/>
        </w:rPr>
        <w:t xml:space="preserve">Registration </w:t>
      </w:r>
      <w:r w:rsidRPr="00C237AE">
        <w:rPr>
          <w:rFonts w:ascii="Arial" w:eastAsia="Times New Roman" w:hAnsi="Arial" w:cs="Arial"/>
          <w:lang w:val="en-AU"/>
        </w:rPr>
        <w:t xml:space="preserve">and consent form </w:t>
      </w:r>
      <w:r w:rsidRPr="003A3087">
        <w:rPr>
          <w:rFonts w:ascii="Arial" w:eastAsia="Times New Roman" w:hAnsi="Arial" w:cs="Arial"/>
          <w:lang w:val="en-AU"/>
        </w:rPr>
        <w:t>essential</w:t>
      </w:r>
    </w:p>
    <w:p w:rsidR="007F544D" w:rsidRDefault="007F544D" w:rsidP="001D3E97">
      <w:pPr>
        <w:tabs>
          <w:tab w:val="num" w:pos="1843"/>
        </w:tabs>
        <w:spacing w:after="0" w:line="240" w:lineRule="auto"/>
        <w:ind w:left="1440"/>
        <w:rPr>
          <w:rFonts w:ascii="Arial" w:eastAsia="Times New Roman" w:hAnsi="Arial" w:cs="Arial"/>
          <w:lang w:val="en-AU"/>
        </w:rPr>
      </w:pPr>
    </w:p>
    <w:p w:rsidR="007F544D" w:rsidRDefault="007F544D" w:rsidP="007F544D">
      <w:pPr>
        <w:tabs>
          <w:tab w:val="num" w:pos="1843"/>
        </w:tabs>
        <w:spacing w:after="0" w:line="240" w:lineRule="auto"/>
        <w:ind w:left="1440"/>
        <w:jc w:val="center"/>
        <w:rPr>
          <w:rFonts w:ascii="Arial" w:eastAsia="Times New Roman" w:hAnsi="Arial" w:cs="Arial"/>
          <w:lang w:val="en-AU"/>
        </w:rPr>
      </w:pPr>
      <w:r>
        <w:rPr>
          <w:rFonts w:ascii="Times New Roman" w:eastAsia="Times New Roman" w:hAnsi="Times New Roman" w:cs="Times New Roman"/>
          <w:noProof/>
          <w:sz w:val="24"/>
          <w:szCs w:val="24"/>
          <w:lang w:eastAsia="en-NZ"/>
        </w:rPr>
        <w:drawing>
          <wp:inline distT="0" distB="0" distL="0" distR="0" wp14:anchorId="23A86C75" wp14:editId="0F5589F7">
            <wp:extent cx="1680210" cy="21272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0210" cy="212725"/>
                    </a:xfrm>
                    <a:prstGeom prst="rect">
                      <a:avLst/>
                    </a:prstGeom>
                    <a:noFill/>
                    <a:ln>
                      <a:noFill/>
                    </a:ln>
                  </pic:spPr>
                </pic:pic>
              </a:graphicData>
            </a:graphic>
          </wp:inline>
        </w:drawing>
      </w:r>
    </w:p>
    <w:p w:rsidR="00CD3C02" w:rsidRDefault="00CD3C02" w:rsidP="001D3E97">
      <w:pPr>
        <w:spacing w:after="0" w:line="240" w:lineRule="auto"/>
        <w:ind w:left="142"/>
        <w:jc w:val="center"/>
        <w:rPr>
          <w:rFonts w:ascii="Times New Roman" w:eastAsia="Times New Roman" w:hAnsi="Times New Roman" w:cs="Times New Roman"/>
          <w:sz w:val="24"/>
          <w:szCs w:val="24"/>
          <w:lang w:val="en-AU"/>
        </w:rPr>
      </w:pPr>
    </w:p>
    <w:p w:rsidR="001D3E97" w:rsidRPr="00F70144" w:rsidRDefault="001D3E97" w:rsidP="001D3E97">
      <w:pPr>
        <w:numPr>
          <w:ilvl w:val="0"/>
          <w:numId w:val="1"/>
        </w:numPr>
        <w:tabs>
          <w:tab w:val="num" w:pos="142"/>
        </w:tabs>
        <w:spacing w:after="0" w:line="240" w:lineRule="auto"/>
        <w:ind w:left="142" w:hanging="284"/>
        <w:rPr>
          <w:rFonts w:ascii="Arial" w:eastAsia="Times New Roman" w:hAnsi="Arial" w:cs="Arial"/>
          <w:b/>
          <w:sz w:val="24"/>
          <w:szCs w:val="24"/>
          <w:u w:val="single"/>
          <w:lang w:val="en-AU"/>
        </w:rPr>
      </w:pPr>
      <w:r w:rsidRPr="00F70144">
        <w:rPr>
          <w:rFonts w:ascii="Arial" w:eastAsia="Times New Roman" w:hAnsi="Arial" w:cs="Arial"/>
          <w:b/>
          <w:sz w:val="24"/>
          <w:szCs w:val="24"/>
          <w:u w:val="single"/>
          <w:lang w:val="en-AU"/>
        </w:rPr>
        <w:t>What you can expect from the programme:</w:t>
      </w:r>
    </w:p>
    <w:p w:rsidR="001D3E97" w:rsidRDefault="001D3E97" w:rsidP="001D3E97">
      <w:pPr>
        <w:spacing w:after="0" w:line="240" w:lineRule="auto"/>
        <w:ind w:left="142"/>
        <w:rPr>
          <w:rFonts w:ascii="Arial" w:eastAsia="Times New Roman" w:hAnsi="Arial" w:cs="Arial"/>
          <w:sz w:val="21"/>
          <w:szCs w:val="21"/>
          <w:lang w:val="en-AU"/>
        </w:rPr>
      </w:pPr>
      <w:r>
        <w:rPr>
          <w:rFonts w:ascii="Arial" w:eastAsia="Times New Roman" w:hAnsi="Arial" w:cs="Arial"/>
          <w:sz w:val="21"/>
          <w:szCs w:val="21"/>
          <w:lang w:val="en-AU"/>
        </w:rPr>
        <w:t>Have fun while making new friends</w:t>
      </w:r>
    </w:p>
    <w:p w:rsidR="001D3E97" w:rsidRDefault="001D3E97" w:rsidP="001D3E97">
      <w:pPr>
        <w:spacing w:after="0" w:line="240" w:lineRule="auto"/>
        <w:ind w:left="142"/>
        <w:rPr>
          <w:rFonts w:ascii="Arial" w:eastAsia="Times New Roman" w:hAnsi="Arial" w:cs="Arial"/>
          <w:sz w:val="21"/>
          <w:szCs w:val="21"/>
          <w:lang w:val="en-AU"/>
        </w:rPr>
      </w:pPr>
      <w:r>
        <w:rPr>
          <w:rFonts w:ascii="Arial" w:eastAsia="Times New Roman" w:hAnsi="Arial" w:cs="Arial"/>
          <w:sz w:val="21"/>
          <w:szCs w:val="21"/>
          <w:lang w:val="en-AU"/>
        </w:rPr>
        <w:t>Build trust as a group</w:t>
      </w:r>
    </w:p>
    <w:p w:rsidR="001D3E97" w:rsidRDefault="001D3E97" w:rsidP="001D3E97">
      <w:pPr>
        <w:spacing w:after="0" w:line="240" w:lineRule="auto"/>
        <w:ind w:left="142"/>
        <w:rPr>
          <w:rFonts w:ascii="Arial" w:eastAsia="Times New Roman" w:hAnsi="Arial" w:cs="Arial"/>
          <w:sz w:val="21"/>
          <w:szCs w:val="21"/>
          <w:lang w:val="en-AU"/>
        </w:rPr>
      </w:pPr>
      <w:r>
        <w:rPr>
          <w:rFonts w:ascii="Arial" w:eastAsia="Times New Roman" w:hAnsi="Arial" w:cs="Arial"/>
          <w:sz w:val="21"/>
          <w:szCs w:val="21"/>
          <w:lang w:val="en-AU"/>
        </w:rPr>
        <w:t>H</w:t>
      </w:r>
      <w:r w:rsidRPr="003A3087">
        <w:rPr>
          <w:rFonts w:ascii="Arial" w:eastAsia="Times New Roman" w:hAnsi="Arial" w:cs="Arial"/>
          <w:sz w:val="21"/>
          <w:szCs w:val="21"/>
          <w:lang w:val="en-AU"/>
        </w:rPr>
        <w:t>ave meaningful discussions</w:t>
      </w:r>
      <w:r>
        <w:rPr>
          <w:rFonts w:ascii="Arial" w:eastAsia="Times New Roman" w:hAnsi="Arial" w:cs="Arial"/>
          <w:sz w:val="21"/>
          <w:szCs w:val="21"/>
          <w:lang w:val="en-AU"/>
        </w:rPr>
        <w:t xml:space="preserve"> about boundaries,</w:t>
      </w:r>
      <w:r w:rsidR="00987350">
        <w:rPr>
          <w:rFonts w:ascii="Arial" w:eastAsia="Times New Roman" w:hAnsi="Arial" w:cs="Arial"/>
          <w:sz w:val="21"/>
          <w:szCs w:val="21"/>
          <w:lang w:val="en-AU"/>
        </w:rPr>
        <w:t xml:space="preserve"> bo</w:t>
      </w:r>
      <w:r>
        <w:rPr>
          <w:rFonts w:ascii="Arial" w:eastAsia="Times New Roman" w:hAnsi="Arial" w:cs="Arial"/>
          <w:sz w:val="21"/>
          <w:szCs w:val="21"/>
          <w:lang w:val="en-AU"/>
        </w:rPr>
        <w:t>dy image and language</w:t>
      </w:r>
    </w:p>
    <w:p w:rsidR="001D3E97" w:rsidRDefault="001D3E97" w:rsidP="001D3E97">
      <w:pPr>
        <w:spacing w:after="0" w:line="240" w:lineRule="auto"/>
        <w:ind w:left="142"/>
        <w:rPr>
          <w:rFonts w:ascii="Arial" w:eastAsia="Times New Roman" w:hAnsi="Arial" w:cs="Arial"/>
          <w:sz w:val="21"/>
          <w:szCs w:val="21"/>
          <w:lang w:val="en-AU"/>
        </w:rPr>
      </w:pPr>
      <w:r>
        <w:rPr>
          <w:rFonts w:ascii="Arial" w:eastAsia="Times New Roman" w:hAnsi="Arial" w:cs="Arial"/>
          <w:sz w:val="21"/>
          <w:szCs w:val="21"/>
          <w:lang w:val="en-AU"/>
        </w:rPr>
        <w:t>Creative activities</w:t>
      </w:r>
    </w:p>
    <w:p w:rsidR="001D3E97" w:rsidRDefault="001D3E97" w:rsidP="001D3E97">
      <w:pPr>
        <w:spacing w:after="0" w:line="240" w:lineRule="auto"/>
        <w:ind w:left="142"/>
        <w:rPr>
          <w:rFonts w:ascii="Arial" w:eastAsia="Times New Roman" w:hAnsi="Arial" w:cs="Arial"/>
          <w:sz w:val="21"/>
          <w:szCs w:val="21"/>
          <w:lang w:val="en-AU"/>
        </w:rPr>
      </w:pPr>
      <w:r>
        <w:rPr>
          <w:rFonts w:ascii="Arial" w:eastAsia="Times New Roman" w:hAnsi="Arial" w:cs="Arial"/>
          <w:sz w:val="21"/>
          <w:szCs w:val="21"/>
          <w:lang w:val="en-AU"/>
        </w:rPr>
        <w:t>Feel your strengths inside and outside – self-awareness</w:t>
      </w:r>
    </w:p>
    <w:p w:rsidR="001D3E97" w:rsidRDefault="001D3E97" w:rsidP="001D3E97">
      <w:pPr>
        <w:spacing w:after="0" w:line="240" w:lineRule="auto"/>
        <w:ind w:left="142"/>
        <w:rPr>
          <w:rFonts w:ascii="Arial" w:eastAsia="Times New Roman" w:hAnsi="Arial" w:cs="Arial"/>
          <w:sz w:val="21"/>
          <w:szCs w:val="21"/>
          <w:lang w:val="en-AU"/>
        </w:rPr>
      </w:pPr>
      <w:r>
        <w:rPr>
          <w:rFonts w:ascii="Arial" w:eastAsia="Times New Roman" w:hAnsi="Arial" w:cs="Arial"/>
          <w:sz w:val="21"/>
          <w:szCs w:val="21"/>
          <w:lang w:val="en-AU"/>
        </w:rPr>
        <w:tab/>
      </w:r>
      <w:r>
        <w:rPr>
          <w:rFonts w:ascii="Arial" w:eastAsia="Times New Roman" w:hAnsi="Arial" w:cs="Arial"/>
          <w:sz w:val="21"/>
          <w:szCs w:val="21"/>
          <w:lang w:val="en-AU"/>
        </w:rPr>
        <w:tab/>
      </w:r>
      <w:r>
        <w:rPr>
          <w:rFonts w:ascii="Arial" w:eastAsia="Times New Roman" w:hAnsi="Arial" w:cs="Arial"/>
          <w:sz w:val="21"/>
          <w:szCs w:val="21"/>
          <w:lang w:val="en-AU"/>
        </w:rPr>
        <w:tab/>
      </w:r>
      <w:r>
        <w:rPr>
          <w:rFonts w:ascii="Arial" w:eastAsia="Times New Roman" w:hAnsi="Arial" w:cs="Arial"/>
          <w:sz w:val="21"/>
          <w:szCs w:val="21"/>
          <w:lang w:val="en-AU"/>
        </w:rPr>
        <w:tab/>
      </w:r>
      <w:r>
        <w:rPr>
          <w:rFonts w:ascii="Arial" w:eastAsia="Times New Roman" w:hAnsi="Arial" w:cs="Arial"/>
          <w:sz w:val="21"/>
          <w:szCs w:val="21"/>
          <w:lang w:val="en-AU"/>
        </w:rPr>
        <w:tab/>
        <w:t xml:space="preserve">     </w:t>
      </w:r>
      <w:proofErr w:type="gramStart"/>
      <w:r>
        <w:rPr>
          <w:rFonts w:ascii="Arial" w:eastAsia="Times New Roman" w:hAnsi="Arial" w:cs="Arial"/>
          <w:sz w:val="21"/>
          <w:szCs w:val="21"/>
          <w:lang w:val="en-AU"/>
        </w:rPr>
        <w:t>self-care</w:t>
      </w:r>
      <w:proofErr w:type="gramEnd"/>
    </w:p>
    <w:p w:rsidR="001D3E97" w:rsidRDefault="001D3E97" w:rsidP="001D3E97">
      <w:pPr>
        <w:spacing w:after="0" w:line="240" w:lineRule="auto"/>
        <w:ind w:left="142"/>
        <w:rPr>
          <w:rFonts w:ascii="Arial" w:eastAsia="Times New Roman" w:hAnsi="Arial" w:cs="Arial"/>
          <w:sz w:val="21"/>
          <w:szCs w:val="21"/>
          <w:lang w:val="en-AU"/>
        </w:rPr>
      </w:pPr>
      <w:r>
        <w:rPr>
          <w:rFonts w:ascii="Arial" w:eastAsia="Times New Roman" w:hAnsi="Arial" w:cs="Arial"/>
          <w:sz w:val="21"/>
          <w:szCs w:val="21"/>
          <w:lang w:val="en-AU"/>
        </w:rPr>
        <w:t xml:space="preserve">                                                                </w:t>
      </w:r>
      <w:proofErr w:type="gramStart"/>
      <w:r>
        <w:rPr>
          <w:rFonts w:ascii="Arial" w:eastAsia="Times New Roman" w:hAnsi="Arial" w:cs="Arial"/>
          <w:sz w:val="21"/>
          <w:szCs w:val="21"/>
          <w:lang w:val="en-AU"/>
        </w:rPr>
        <w:t>self-expression</w:t>
      </w:r>
      <w:proofErr w:type="gramEnd"/>
      <w:r>
        <w:rPr>
          <w:rFonts w:ascii="Arial" w:eastAsia="Times New Roman" w:hAnsi="Arial" w:cs="Arial"/>
          <w:sz w:val="21"/>
          <w:szCs w:val="21"/>
          <w:lang w:val="en-AU"/>
        </w:rPr>
        <w:t xml:space="preserve">  </w:t>
      </w:r>
    </w:p>
    <w:p w:rsidR="001D3E97" w:rsidRDefault="001D3E97" w:rsidP="001D3E97">
      <w:pPr>
        <w:spacing w:after="0" w:line="240" w:lineRule="auto"/>
        <w:ind w:left="142"/>
        <w:rPr>
          <w:rFonts w:ascii="Arial" w:eastAsia="Times New Roman" w:hAnsi="Arial" w:cs="Arial"/>
          <w:sz w:val="21"/>
          <w:szCs w:val="21"/>
          <w:lang w:val="en-AU"/>
        </w:rPr>
      </w:pPr>
      <w:r>
        <w:rPr>
          <w:rFonts w:ascii="Arial" w:eastAsia="Times New Roman" w:hAnsi="Arial" w:cs="Arial"/>
          <w:sz w:val="21"/>
          <w:szCs w:val="21"/>
          <w:lang w:val="en-AU"/>
        </w:rPr>
        <w:t xml:space="preserve">Learn </w:t>
      </w:r>
      <w:r w:rsidR="00A042E9">
        <w:rPr>
          <w:rFonts w:ascii="Arial" w:eastAsia="Times New Roman" w:hAnsi="Arial" w:cs="Arial"/>
          <w:sz w:val="21"/>
          <w:szCs w:val="21"/>
          <w:lang w:val="en-AU"/>
        </w:rPr>
        <w:t>how to communicate with family and friends when feeling angry/frustrated</w:t>
      </w:r>
    </w:p>
    <w:p w:rsidR="001D3E97" w:rsidRDefault="001D3E97" w:rsidP="001D3E97">
      <w:pPr>
        <w:spacing w:after="0" w:line="240" w:lineRule="auto"/>
        <w:ind w:left="142"/>
        <w:rPr>
          <w:rFonts w:ascii="Arial" w:eastAsia="Times New Roman" w:hAnsi="Arial" w:cs="Arial"/>
          <w:sz w:val="21"/>
          <w:szCs w:val="21"/>
          <w:lang w:val="en-AU"/>
        </w:rPr>
      </w:pPr>
      <w:r>
        <w:rPr>
          <w:rFonts w:ascii="Arial" w:eastAsia="Times New Roman" w:hAnsi="Arial" w:cs="Arial"/>
          <w:sz w:val="21"/>
          <w:szCs w:val="21"/>
          <w:lang w:val="en-AU"/>
        </w:rPr>
        <w:t>E</w:t>
      </w:r>
      <w:r w:rsidRPr="003A3087">
        <w:rPr>
          <w:rFonts w:ascii="Arial" w:eastAsia="Times New Roman" w:hAnsi="Arial" w:cs="Arial"/>
          <w:sz w:val="21"/>
          <w:szCs w:val="21"/>
          <w:lang w:val="en-AU"/>
        </w:rPr>
        <w:t>at yummy food and “chill out” in a fun environment</w:t>
      </w:r>
    </w:p>
    <w:p w:rsidR="001D3E97" w:rsidRPr="00CD3C02" w:rsidRDefault="001D3E97" w:rsidP="001D3E97">
      <w:pPr>
        <w:spacing w:after="0" w:line="240" w:lineRule="auto"/>
        <w:ind w:left="142"/>
        <w:rPr>
          <w:rFonts w:ascii="Arial" w:eastAsia="Times New Roman" w:hAnsi="Arial" w:cs="Arial"/>
          <w:sz w:val="16"/>
          <w:szCs w:val="16"/>
          <w:lang w:val="en-AU"/>
        </w:rPr>
      </w:pPr>
    </w:p>
    <w:p w:rsidR="007F544D" w:rsidRDefault="001D3E97" w:rsidP="00F70144">
      <w:pPr>
        <w:spacing w:after="0" w:line="240" w:lineRule="auto"/>
        <w:ind w:left="142"/>
        <w:jc w:val="center"/>
        <w:rPr>
          <w:rFonts w:ascii="Arial" w:eastAsia="Times New Roman" w:hAnsi="Arial" w:cs="Arial"/>
          <w:b/>
          <w:u w:val="single"/>
          <w:lang w:val="en-AU"/>
        </w:rPr>
      </w:pPr>
      <w:r>
        <w:rPr>
          <w:rFonts w:ascii="Tempus Sans ITC" w:eastAsia="Times New Roman" w:hAnsi="Tempus Sans ITC" w:cs="Times New Roman"/>
          <w:noProof/>
          <w:sz w:val="26"/>
          <w:szCs w:val="20"/>
          <w:lang w:eastAsia="en-NZ"/>
        </w:rPr>
        <w:drawing>
          <wp:inline distT="0" distB="0" distL="0" distR="0" wp14:anchorId="5411C2F0" wp14:editId="48704E19">
            <wp:extent cx="1871345" cy="21272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71345" cy="212725"/>
                    </a:xfrm>
                    <a:prstGeom prst="rect">
                      <a:avLst/>
                    </a:prstGeom>
                    <a:noFill/>
                    <a:ln>
                      <a:noFill/>
                    </a:ln>
                  </pic:spPr>
                </pic:pic>
              </a:graphicData>
            </a:graphic>
          </wp:inline>
        </w:drawing>
      </w:r>
    </w:p>
    <w:p w:rsidR="003A3087" w:rsidRPr="003A3087" w:rsidRDefault="003A3087" w:rsidP="003A3087">
      <w:pPr>
        <w:spacing w:after="0" w:line="240" w:lineRule="auto"/>
        <w:rPr>
          <w:rFonts w:ascii="Arial" w:eastAsia="Times New Roman" w:hAnsi="Arial" w:cs="Arial"/>
          <w:b/>
          <w:u w:val="single"/>
          <w:lang w:val="en-AU"/>
        </w:rPr>
      </w:pPr>
      <w:r w:rsidRPr="003A3087">
        <w:rPr>
          <w:rFonts w:ascii="Arial" w:eastAsia="Times New Roman" w:hAnsi="Arial" w:cs="Arial"/>
          <w:b/>
          <w:u w:val="single"/>
          <w:lang w:val="en-AU"/>
        </w:rPr>
        <w:t>To contact us:</w:t>
      </w:r>
    </w:p>
    <w:p w:rsidR="003A3087" w:rsidRPr="003A3087" w:rsidRDefault="003A3087" w:rsidP="003A3087">
      <w:pPr>
        <w:spacing w:after="0" w:line="240" w:lineRule="auto"/>
        <w:rPr>
          <w:rFonts w:ascii="Arial" w:eastAsia="Times New Roman" w:hAnsi="Arial" w:cs="Arial"/>
          <w:sz w:val="16"/>
          <w:szCs w:val="16"/>
          <w:lang w:val="en-AU"/>
        </w:rPr>
      </w:pPr>
    </w:p>
    <w:p w:rsidR="003A3087" w:rsidRPr="003A3087" w:rsidRDefault="003A3087" w:rsidP="003A3087">
      <w:pPr>
        <w:spacing w:after="0" w:line="240" w:lineRule="auto"/>
        <w:rPr>
          <w:rFonts w:ascii="Arial" w:eastAsia="Times New Roman" w:hAnsi="Arial" w:cs="Arial"/>
          <w:lang w:val="en-AU"/>
        </w:rPr>
      </w:pPr>
      <w:r w:rsidRPr="003A3087">
        <w:rPr>
          <w:rFonts w:ascii="Arial" w:eastAsia="Times New Roman" w:hAnsi="Arial" w:cs="Arial"/>
          <w:lang w:val="en-AU"/>
        </w:rPr>
        <w:t>Telephone:</w:t>
      </w:r>
      <w:r w:rsidRPr="003A3087">
        <w:rPr>
          <w:rFonts w:ascii="Arial" w:eastAsia="Times New Roman" w:hAnsi="Arial" w:cs="Arial"/>
          <w:lang w:val="en-AU"/>
        </w:rPr>
        <w:tab/>
        <w:t>09 838 6381</w:t>
      </w:r>
      <w:r w:rsidR="00C237AE">
        <w:rPr>
          <w:rFonts w:ascii="Arial" w:eastAsia="Times New Roman" w:hAnsi="Arial" w:cs="Arial"/>
          <w:lang w:val="en-AU"/>
        </w:rPr>
        <w:tab/>
      </w:r>
      <w:r w:rsidR="00C237AE">
        <w:rPr>
          <w:rFonts w:ascii="Arial" w:eastAsia="Times New Roman" w:hAnsi="Arial" w:cs="Arial"/>
          <w:lang w:val="en-AU"/>
        </w:rPr>
        <w:tab/>
      </w:r>
      <w:r w:rsidR="00C237AE">
        <w:rPr>
          <w:rFonts w:ascii="Arial" w:eastAsia="Times New Roman" w:hAnsi="Arial" w:cs="Arial"/>
          <w:lang w:val="en-AU"/>
        </w:rPr>
        <w:tab/>
      </w:r>
      <w:r w:rsidR="00C237AE">
        <w:rPr>
          <w:rFonts w:ascii="Arial" w:eastAsia="Times New Roman" w:hAnsi="Arial" w:cs="Arial"/>
          <w:lang w:val="en-AU"/>
        </w:rPr>
        <w:tab/>
        <w:t>Mobile: 021-196-6367</w:t>
      </w:r>
    </w:p>
    <w:p w:rsidR="003A3087" w:rsidRDefault="003A3087" w:rsidP="003A3087">
      <w:pPr>
        <w:spacing w:after="0" w:line="240" w:lineRule="auto"/>
        <w:rPr>
          <w:rFonts w:ascii="Arial" w:eastAsia="Times New Roman" w:hAnsi="Arial" w:cs="Arial"/>
          <w:lang w:val="en-AU"/>
        </w:rPr>
      </w:pPr>
      <w:r w:rsidRPr="003A3087">
        <w:rPr>
          <w:rFonts w:ascii="Arial" w:eastAsia="Times New Roman" w:hAnsi="Arial" w:cs="Arial"/>
          <w:lang w:val="en-AU"/>
        </w:rPr>
        <w:t>Email:</w:t>
      </w:r>
      <w:r w:rsidRPr="003A3087">
        <w:rPr>
          <w:rFonts w:ascii="Arial" w:eastAsia="Times New Roman" w:hAnsi="Arial" w:cs="Arial"/>
          <w:lang w:val="en-AU"/>
        </w:rPr>
        <w:tab/>
      </w:r>
      <w:r w:rsidRPr="003A3087">
        <w:rPr>
          <w:rFonts w:ascii="Arial" w:eastAsia="Times New Roman" w:hAnsi="Arial" w:cs="Arial"/>
          <w:lang w:val="en-AU"/>
        </w:rPr>
        <w:tab/>
      </w:r>
      <w:hyperlink r:id="rId13" w:history="1">
        <w:r w:rsidR="00C237AE" w:rsidRPr="00205D02">
          <w:rPr>
            <w:rStyle w:val="Hyperlink"/>
            <w:rFonts w:ascii="Arial" w:eastAsia="Times New Roman" w:hAnsi="Arial" w:cs="Arial"/>
            <w:lang w:val="en-AU"/>
          </w:rPr>
          <w:t>info@womenscentre.org.nz</w:t>
        </w:r>
      </w:hyperlink>
      <w:r w:rsidR="0045351E">
        <w:rPr>
          <w:rFonts w:ascii="Arial" w:eastAsia="Times New Roman" w:hAnsi="Arial" w:cs="Arial"/>
          <w:lang w:val="en-AU"/>
        </w:rPr>
        <w:tab/>
      </w:r>
      <w:r w:rsidR="0045351E">
        <w:rPr>
          <w:rFonts w:ascii="Arial" w:eastAsia="Times New Roman" w:hAnsi="Arial" w:cs="Arial"/>
          <w:lang w:val="en-AU"/>
        </w:rPr>
        <w:tab/>
      </w:r>
      <w:r w:rsidR="0045351E">
        <w:rPr>
          <w:rFonts w:ascii="Arial" w:eastAsia="Times New Roman" w:hAnsi="Arial" w:cs="Arial"/>
          <w:lang w:val="en-AU"/>
        </w:rPr>
        <w:tab/>
      </w:r>
    </w:p>
    <w:p w:rsidR="001D3E97" w:rsidRPr="001D3E97" w:rsidRDefault="007F544D" w:rsidP="007F544D">
      <w:pPr>
        <w:pStyle w:val="NoSpacing"/>
        <w:rPr>
          <w:sz w:val="20"/>
          <w:szCs w:val="20"/>
          <w:lang w:val="en-AU"/>
        </w:rPr>
      </w:pPr>
      <w:r>
        <w:rPr>
          <w:rFonts w:eastAsia="Malgun Gothic" w:cs="TimesNewRoman,Bold"/>
          <w:b/>
          <w:bCs/>
          <w:noProof/>
          <w:sz w:val="20"/>
          <w:szCs w:val="20"/>
          <w:lang w:eastAsia="en-NZ"/>
        </w:rPr>
        <w:drawing>
          <wp:anchor distT="0" distB="0" distL="114300" distR="114300" simplePos="0" relativeHeight="251657216" behindDoc="0" locked="0" layoutInCell="1" allowOverlap="1" wp14:anchorId="66FAA769" wp14:editId="38F55058">
            <wp:simplePos x="0" y="0"/>
            <wp:positionH relativeFrom="column">
              <wp:posOffset>3743325</wp:posOffset>
            </wp:positionH>
            <wp:positionV relativeFrom="paragraph">
              <wp:posOffset>170815</wp:posOffset>
            </wp:positionV>
            <wp:extent cx="2085975" cy="419100"/>
            <wp:effectExtent l="0" t="0" r="9525" b="0"/>
            <wp:wrapNone/>
            <wp:docPr id="15" name="Picture 15" descr="1 - North Shore Womens Cent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 - North Shore Womens Centre "/>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2085975"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00C237AE">
        <w:rPr>
          <w:lang w:val="en-AU"/>
        </w:rPr>
        <w:t>Website:</w:t>
      </w:r>
      <w:r w:rsidR="00C237AE">
        <w:rPr>
          <w:lang w:val="en-AU"/>
        </w:rPr>
        <w:tab/>
      </w:r>
      <w:hyperlink r:id="rId16" w:anchor=".nz" w:history="1">
        <w:r w:rsidR="001D3E97" w:rsidRPr="00205D02">
          <w:rPr>
            <w:rStyle w:val="Hyperlink"/>
            <w:rFonts w:ascii="Arial" w:eastAsia="Times New Roman" w:hAnsi="Arial" w:cs="Arial"/>
            <w:lang w:val="en-AU"/>
          </w:rPr>
          <w:t>www.womenscentre.org.nz</w:t>
        </w:r>
      </w:hyperlink>
      <w:r>
        <w:rPr>
          <w:lang w:val="en-AU"/>
        </w:rPr>
        <w:t xml:space="preserve">     </w:t>
      </w:r>
      <w:r w:rsidR="001D3E97">
        <w:rPr>
          <w:lang w:val="en-AU"/>
        </w:rPr>
        <w:tab/>
      </w:r>
      <w:r w:rsidR="001D3E97">
        <w:rPr>
          <w:lang w:val="en-AU"/>
        </w:rPr>
        <w:tab/>
      </w:r>
      <w:r w:rsidR="001D3E97">
        <w:rPr>
          <w:lang w:val="en-AU"/>
        </w:rPr>
        <w:tab/>
      </w:r>
      <w:r w:rsidR="001D3E97" w:rsidRPr="001D3E97">
        <w:rPr>
          <w:sz w:val="20"/>
          <w:szCs w:val="20"/>
          <w:lang w:val="en-AU"/>
        </w:rPr>
        <w:t>In Collaboration with</w:t>
      </w:r>
    </w:p>
    <w:sectPr w:rsidR="001D3E97" w:rsidRPr="001D3E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urlz MT">
    <w:panose1 w:val="04040404050702020202"/>
    <w:charset w:val="00"/>
    <w:family w:val="decorativ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Malgun Gothic">
    <w:altName w:val="Arial Unicode MS"/>
    <w:panose1 w:val="020B0503020000020004"/>
    <w:charset w:val="81"/>
    <w:family w:val="swiss"/>
    <w:pitch w:val="variable"/>
    <w:sig w:usb0="00000000" w:usb1="09D77CFB" w:usb2="00000012" w:usb3="00000000" w:csb0="00080001" w:csb1="00000000"/>
  </w:font>
  <w:font w:name="TimesNewRoman,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75pt" o:bullet="t">
        <v:imagedata r:id="rId1" o:title="BD21302_"/>
      </v:shape>
    </w:pict>
  </w:numPicBullet>
  <w:abstractNum w:abstractNumId="0">
    <w:nsid w:val="00D46106"/>
    <w:multiLevelType w:val="hybridMultilevel"/>
    <w:tmpl w:val="E432CE1A"/>
    <w:lvl w:ilvl="0" w:tplc="CF42CC76">
      <w:start w:val="1"/>
      <w:numFmt w:val="bullet"/>
      <w:lvlText w:val=""/>
      <w:lvlPicBulletId w:val="0"/>
      <w:lvlJc w:val="left"/>
      <w:pPr>
        <w:tabs>
          <w:tab w:val="num" w:pos="2160"/>
        </w:tabs>
        <w:ind w:left="2160" w:hanging="360"/>
      </w:pPr>
      <w:rPr>
        <w:rFonts w:ascii="Symbol" w:hAnsi="Symbol" w:hint="default"/>
        <w:color w:val="auto"/>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
    <w:nsid w:val="15D11CB0"/>
    <w:multiLevelType w:val="hybridMultilevel"/>
    <w:tmpl w:val="742404AE"/>
    <w:lvl w:ilvl="0" w:tplc="CF42CC76">
      <w:start w:val="1"/>
      <w:numFmt w:val="bullet"/>
      <w:lvlText w:val=""/>
      <w:lvlPicBulletId w:val="0"/>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AE912D4"/>
    <w:multiLevelType w:val="hybridMultilevel"/>
    <w:tmpl w:val="971475D6"/>
    <w:lvl w:ilvl="0" w:tplc="28A0F04C">
      <w:start w:val="1"/>
      <w:numFmt w:val="bullet"/>
      <w:lvlText w:val=""/>
      <w:lvlPicBulletId w:val="0"/>
      <w:lvlJc w:val="left"/>
      <w:pPr>
        <w:tabs>
          <w:tab w:val="num" w:pos="1800"/>
        </w:tabs>
        <w:ind w:left="1800" w:hanging="360"/>
      </w:pPr>
      <w:rPr>
        <w:rFonts w:ascii="Symbol" w:hAnsi="Symbol" w:hint="default"/>
        <w:color w:val="auto"/>
        <w:sz w:val="20"/>
        <w:szCs w:val="20"/>
      </w:rPr>
    </w:lvl>
    <w:lvl w:ilvl="1" w:tplc="08090003">
      <w:start w:val="1"/>
      <w:numFmt w:val="bullet"/>
      <w:lvlText w:val="o"/>
      <w:lvlJc w:val="left"/>
      <w:pPr>
        <w:tabs>
          <w:tab w:val="num" w:pos="2520"/>
        </w:tabs>
        <w:ind w:left="2520" w:hanging="360"/>
      </w:pPr>
      <w:rPr>
        <w:rFonts w:ascii="Courier New" w:hAnsi="Courier New" w:cs="Courier New" w:hint="default"/>
      </w:rPr>
    </w:lvl>
    <w:lvl w:ilvl="2" w:tplc="08090005">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3">
    <w:nsid w:val="69A5212F"/>
    <w:multiLevelType w:val="hybridMultilevel"/>
    <w:tmpl w:val="44CCC39E"/>
    <w:lvl w:ilvl="0" w:tplc="1ACA11F2">
      <w:start w:val="1"/>
      <w:numFmt w:val="bullet"/>
      <w:lvlText w:val=""/>
      <w:lvlPicBulletId w:val="0"/>
      <w:lvlJc w:val="left"/>
      <w:pPr>
        <w:tabs>
          <w:tab w:val="num" w:pos="1495"/>
        </w:tabs>
        <w:ind w:left="1495" w:hanging="360"/>
      </w:pPr>
      <w:rPr>
        <w:rFonts w:ascii="Symbol" w:hAnsi="Symbol" w:hint="default"/>
        <w:color w:val="auto"/>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tentative="1">
      <w:start w:val="1"/>
      <w:numFmt w:val="bullet"/>
      <w:lvlText w:val=""/>
      <w:lvlJc w:val="left"/>
      <w:pPr>
        <w:tabs>
          <w:tab w:val="num" w:pos="2804"/>
        </w:tabs>
        <w:ind w:left="2804" w:hanging="360"/>
      </w:pPr>
      <w:rPr>
        <w:rFonts w:ascii="Symbol" w:hAnsi="Symbol" w:hint="default"/>
      </w:rPr>
    </w:lvl>
    <w:lvl w:ilvl="4" w:tplc="08090003" w:tentative="1">
      <w:start w:val="1"/>
      <w:numFmt w:val="bullet"/>
      <w:lvlText w:val="o"/>
      <w:lvlJc w:val="left"/>
      <w:pPr>
        <w:tabs>
          <w:tab w:val="num" w:pos="3524"/>
        </w:tabs>
        <w:ind w:left="3524" w:hanging="360"/>
      </w:pPr>
      <w:rPr>
        <w:rFonts w:ascii="Courier New" w:hAnsi="Courier New" w:cs="Courier New" w:hint="default"/>
      </w:rPr>
    </w:lvl>
    <w:lvl w:ilvl="5" w:tplc="08090005" w:tentative="1">
      <w:start w:val="1"/>
      <w:numFmt w:val="bullet"/>
      <w:lvlText w:val=""/>
      <w:lvlJc w:val="left"/>
      <w:pPr>
        <w:tabs>
          <w:tab w:val="num" w:pos="4244"/>
        </w:tabs>
        <w:ind w:left="4244" w:hanging="360"/>
      </w:pPr>
      <w:rPr>
        <w:rFonts w:ascii="Wingdings" w:hAnsi="Wingdings" w:hint="default"/>
      </w:rPr>
    </w:lvl>
    <w:lvl w:ilvl="6" w:tplc="08090001" w:tentative="1">
      <w:start w:val="1"/>
      <w:numFmt w:val="bullet"/>
      <w:lvlText w:val=""/>
      <w:lvlJc w:val="left"/>
      <w:pPr>
        <w:tabs>
          <w:tab w:val="num" w:pos="4964"/>
        </w:tabs>
        <w:ind w:left="4964" w:hanging="360"/>
      </w:pPr>
      <w:rPr>
        <w:rFonts w:ascii="Symbol" w:hAnsi="Symbol" w:hint="default"/>
      </w:rPr>
    </w:lvl>
    <w:lvl w:ilvl="7" w:tplc="08090003" w:tentative="1">
      <w:start w:val="1"/>
      <w:numFmt w:val="bullet"/>
      <w:lvlText w:val="o"/>
      <w:lvlJc w:val="left"/>
      <w:pPr>
        <w:tabs>
          <w:tab w:val="num" w:pos="5684"/>
        </w:tabs>
        <w:ind w:left="5684" w:hanging="360"/>
      </w:pPr>
      <w:rPr>
        <w:rFonts w:ascii="Courier New" w:hAnsi="Courier New" w:cs="Courier New" w:hint="default"/>
      </w:rPr>
    </w:lvl>
    <w:lvl w:ilvl="8" w:tplc="08090005" w:tentative="1">
      <w:start w:val="1"/>
      <w:numFmt w:val="bullet"/>
      <w:lvlText w:val=""/>
      <w:lvlJc w:val="left"/>
      <w:pPr>
        <w:tabs>
          <w:tab w:val="num" w:pos="6404"/>
        </w:tabs>
        <w:ind w:left="6404"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087"/>
    <w:rsid w:val="000F786F"/>
    <w:rsid w:val="001049C1"/>
    <w:rsid w:val="0012233E"/>
    <w:rsid w:val="001C0EB5"/>
    <w:rsid w:val="001D3E97"/>
    <w:rsid w:val="00233463"/>
    <w:rsid w:val="003A3087"/>
    <w:rsid w:val="003B70F9"/>
    <w:rsid w:val="00441ED9"/>
    <w:rsid w:val="0045351E"/>
    <w:rsid w:val="004B7304"/>
    <w:rsid w:val="00544925"/>
    <w:rsid w:val="006B061D"/>
    <w:rsid w:val="007B2A80"/>
    <w:rsid w:val="007B32E3"/>
    <w:rsid w:val="007E4145"/>
    <w:rsid w:val="007F544D"/>
    <w:rsid w:val="008538EC"/>
    <w:rsid w:val="00987350"/>
    <w:rsid w:val="009B47B3"/>
    <w:rsid w:val="00A042E9"/>
    <w:rsid w:val="00C237AE"/>
    <w:rsid w:val="00C319A7"/>
    <w:rsid w:val="00CD3C02"/>
    <w:rsid w:val="00D67D8B"/>
    <w:rsid w:val="00F70144"/>
    <w:rsid w:val="00F77F9F"/>
    <w:rsid w:val="00FA306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30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3087"/>
    <w:rPr>
      <w:rFonts w:ascii="Tahoma" w:hAnsi="Tahoma" w:cs="Tahoma"/>
      <w:sz w:val="16"/>
      <w:szCs w:val="16"/>
    </w:rPr>
  </w:style>
  <w:style w:type="character" w:styleId="Hyperlink">
    <w:name w:val="Hyperlink"/>
    <w:basedOn w:val="DefaultParagraphFont"/>
    <w:uiPriority w:val="99"/>
    <w:unhideWhenUsed/>
    <w:rsid w:val="00C237AE"/>
    <w:rPr>
      <w:color w:val="0000FF" w:themeColor="hyperlink"/>
      <w:u w:val="single"/>
    </w:rPr>
  </w:style>
  <w:style w:type="paragraph" w:styleId="NoSpacing">
    <w:name w:val="No Spacing"/>
    <w:uiPriority w:val="1"/>
    <w:qFormat/>
    <w:rsid w:val="007F544D"/>
    <w:pPr>
      <w:spacing w:after="0" w:line="240" w:lineRule="auto"/>
    </w:pPr>
  </w:style>
  <w:style w:type="paragraph" w:styleId="ListParagraph">
    <w:name w:val="List Paragraph"/>
    <w:basedOn w:val="Normal"/>
    <w:uiPriority w:val="34"/>
    <w:qFormat/>
    <w:rsid w:val="00F70144"/>
    <w:pPr>
      <w:ind w:left="720"/>
      <w:contextualSpacing/>
    </w:pPr>
  </w:style>
  <w:style w:type="paragraph" w:styleId="NormalWeb">
    <w:name w:val="Normal (Web)"/>
    <w:basedOn w:val="Normal"/>
    <w:uiPriority w:val="99"/>
    <w:semiHidden/>
    <w:unhideWhenUsed/>
    <w:rsid w:val="00A042E9"/>
    <w:pPr>
      <w:spacing w:before="100" w:beforeAutospacing="1" w:after="100" w:afterAutospacing="1" w:line="240" w:lineRule="auto"/>
    </w:pPr>
    <w:rPr>
      <w:rFonts w:ascii="Times New Roman" w:eastAsiaTheme="minorEastAsia" w:hAnsi="Times New Roman" w:cs="Times New Roman"/>
      <w:sz w:val="24"/>
      <w:szCs w:val="24"/>
      <w:lang w:eastAsia="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30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3087"/>
    <w:rPr>
      <w:rFonts w:ascii="Tahoma" w:hAnsi="Tahoma" w:cs="Tahoma"/>
      <w:sz w:val="16"/>
      <w:szCs w:val="16"/>
    </w:rPr>
  </w:style>
  <w:style w:type="character" w:styleId="Hyperlink">
    <w:name w:val="Hyperlink"/>
    <w:basedOn w:val="DefaultParagraphFont"/>
    <w:uiPriority w:val="99"/>
    <w:unhideWhenUsed/>
    <w:rsid w:val="00C237AE"/>
    <w:rPr>
      <w:color w:val="0000FF" w:themeColor="hyperlink"/>
      <w:u w:val="single"/>
    </w:rPr>
  </w:style>
  <w:style w:type="paragraph" w:styleId="NoSpacing">
    <w:name w:val="No Spacing"/>
    <w:uiPriority w:val="1"/>
    <w:qFormat/>
    <w:rsid w:val="007F544D"/>
    <w:pPr>
      <w:spacing w:after="0" w:line="240" w:lineRule="auto"/>
    </w:pPr>
  </w:style>
  <w:style w:type="paragraph" w:styleId="ListParagraph">
    <w:name w:val="List Paragraph"/>
    <w:basedOn w:val="Normal"/>
    <w:uiPriority w:val="34"/>
    <w:qFormat/>
    <w:rsid w:val="00F70144"/>
    <w:pPr>
      <w:ind w:left="720"/>
      <w:contextualSpacing/>
    </w:pPr>
  </w:style>
  <w:style w:type="paragraph" w:styleId="NormalWeb">
    <w:name w:val="Normal (Web)"/>
    <w:basedOn w:val="Normal"/>
    <w:uiPriority w:val="99"/>
    <w:semiHidden/>
    <w:unhideWhenUsed/>
    <w:rsid w:val="00A042E9"/>
    <w:pPr>
      <w:spacing w:before="100" w:beforeAutospacing="1" w:after="100" w:afterAutospacing="1" w:line="240" w:lineRule="auto"/>
    </w:pPr>
    <w:rPr>
      <w:rFonts w:ascii="Times New Roman" w:eastAsiaTheme="minorEastAsia" w:hAnsi="Times New Roman" w:cs="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hyperlink" Target="mailto:info@womenscentre.org.n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emf"/><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womenscentre.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image" Target="http://www.womyn-ctr.co.nz/images/header.jpg" TargetMode="External"/><Relationship Id="rId10" Type="http://schemas.openxmlformats.org/officeDocument/2006/relationships/image" Target="media/image5.wmf"/><Relationship Id="rId4" Type="http://schemas.microsoft.com/office/2007/relationships/stylesWithEffects" Target="stylesWithEffects.xml"/><Relationship Id="rId9" Type="http://schemas.openxmlformats.org/officeDocument/2006/relationships/image" Target="media/image4.png"/><Relationship Id="rId14" Type="http://schemas.openxmlformats.org/officeDocument/2006/relationships/image" Target="media/image7.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261D6-012C-4657-822F-374A250DD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196</Words>
  <Characters>1119</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Spare</Company>
  <LinksUpToDate>false</LinksUpToDate>
  <CharactersWithSpaces>1313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WAVES Coordinator</cp:lastModifiedBy>
  <cp:revision>2</cp:revision>
  <cp:lastPrinted>2014-05-22T00:32:00Z</cp:lastPrinted>
  <dcterms:created xsi:type="dcterms:W3CDTF">2014-09-10T21:32:00Z</dcterms:created>
  <dcterms:modified xsi:type="dcterms:W3CDTF">2014-09-10T21:32:00Z</dcterms:modified>
</cp:coreProperties>
</file>